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96311E" w:rsidRDefault="00DB723F" w:rsidP="00DB723F">
      <w:pPr>
        <w:jc w:val="center"/>
        <w:rPr>
          <w:b/>
          <w:bCs/>
          <w:sz w:val="36"/>
          <w:szCs w:val="36"/>
        </w:rPr>
      </w:pPr>
      <w:r w:rsidRPr="0096311E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96311E" w14:paraId="5F925DA8" w14:textId="77777777" w:rsidTr="004A4DF1">
        <w:tc>
          <w:tcPr>
            <w:tcW w:w="2972" w:type="dxa"/>
          </w:tcPr>
          <w:p w14:paraId="791BF00B" w14:textId="5BB3817D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3880044E" w:rsidR="00DB723F" w:rsidRPr="0096311E" w:rsidRDefault="00C965D9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Digitálne technológie</w:t>
            </w:r>
          </w:p>
        </w:tc>
      </w:tr>
      <w:tr w:rsidR="00DB723F" w:rsidRPr="0096311E" w14:paraId="4164CD75" w14:textId="77777777" w:rsidTr="004A4DF1">
        <w:tc>
          <w:tcPr>
            <w:tcW w:w="2972" w:type="dxa"/>
          </w:tcPr>
          <w:p w14:paraId="0D1FE4C7" w14:textId="03ED7B9D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Povinný predmet</w:t>
            </w:r>
          </w:p>
        </w:tc>
      </w:tr>
      <w:tr w:rsidR="00DB723F" w:rsidRPr="0096311E" w14:paraId="307C155A" w14:textId="77777777" w:rsidTr="004A4DF1">
        <w:tc>
          <w:tcPr>
            <w:tcW w:w="2972" w:type="dxa"/>
          </w:tcPr>
          <w:p w14:paraId="532AEB87" w14:textId="0C17C922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58C11E40" w:rsidR="00DB723F" w:rsidRPr="0096311E" w:rsidRDefault="005B3AE7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B723F" w:rsidRPr="0096311E" w14:paraId="59361943" w14:textId="77777777" w:rsidTr="004A4DF1">
        <w:tc>
          <w:tcPr>
            <w:tcW w:w="2972" w:type="dxa"/>
          </w:tcPr>
          <w:p w14:paraId="234BF01E" w14:textId="08139A13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3D6A7753" w:rsidR="00DB723F" w:rsidRPr="0096311E" w:rsidRDefault="007B21F0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1</w:t>
            </w:r>
            <w:r w:rsidR="00DB723F" w:rsidRPr="0096311E">
              <w:rPr>
                <w:sz w:val="28"/>
                <w:szCs w:val="28"/>
              </w:rPr>
              <w:t>.</w:t>
            </w:r>
          </w:p>
        </w:tc>
      </w:tr>
      <w:tr w:rsidR="00DB723F" w:rsidRPr="0096311E" w14:paraId="5D0ADB19" w14:textId="77777777" w:rsidTr="004A4DF1">
        <w:tc>
          <w:tcPr>
            <w:tcW w:w="2972" w:type="dxa"/>
          </w:tcPr>
          <w:p w14:paraId="0B741535" w14:textId="576D6F03" w:rsidR="00DB723F" w:rsidRPr="0096311E" w:rsidRDefault="00DB723F" w:rsidP="00DB723F">
            <w:pPr>
              <w:rPr>
                <w:sz w:val="28"/>
                <w:szCs w:val="28"/>
              </w:rPr>
            </w:pPr>
            <w:r w:rsidRPr="0096311E">
              <w:rPr>
                <w:sz w:val="28"/>
                <w:szCs w:val="28"/>
              </w:rPr>
              <w:t>Vyučujúci</w:t>
            </w:r>
            <w:r w:rsidR="00D714B0" w:rsidRPr="0096311E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7C723DEE" w:rsidR="00DB723F" w:rsidRPr="0096311E" w:rsidRDefault="001B5EE6" w:rsidP="00DB723F">
            <w:pPr>
              <w:rPr>
                <w:sz w:val="28"/>
                <w:szCs w:val="28"/>
              </w:rPr>
            </w:pPr>
            <w:r w:rsidRPr="001B5EE6">
              <w:rPr>
                <w:sz w:val="28"/>
                <w:szCs w:val="28"/>
              </w:rPr>
              <w:t>Mgr. Peter Schickhofer, PhD., peter.schickhofer@uniba.sk</w:t>
            </w:r>
          </w:p>
        </w:tc>
      </w:tr>
    </w:tbl>
    <w:p w14:paraId="76709FD8" w14:textId="3093B7F7" w:rsidR="00DB723F" w:rsidRPr="0096311E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96311E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96311E">
        <w:rPr>
          <w:b/>
          <w:bCs/>
          <w:sz w:val="28"/>
          <w:szCs w:val="28"/>
        </w:rPr>
        <w:t>Na udelenie kreditov je študent povinný splniť:</w:t>
      </w:r>
    </w:p>
    <w:p w14:paraId="2DE9CE37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V priebehu semestra: </w:t>
      </w:r>
    </w:p>
    <w:p w14:paraId="7D98E38D" w14:textId="21BE72F4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• sa vyžaduje aktívna účasť študenta na seminároch, </w:t>
      </w:r>
    </w:p>
    <w:p w14:paraId="1E04D7DC" w14:textId="77777777" w:rsidR="00514F54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• budú dva písomné testy: </w:t>
      </w:r>
    </w:p>
    <w:p w14:paraId="3B17DAE9" w14:textId="140AB085" w:rsidR="00514F54" w:rsidRDefault="00514F54" w:rsidP="00514F54">
      <w:pPr>
        <w:pStyle w:val="Odsekzoznamu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514F54">
        <w:rPr>
          <w:i/>
          <w:iCs/>
          <w:sz w:val="28"/>
          <w:szCs w:val="28"/>
        </w:rPr>
        <w:t xml:space="preserve">práca s textovým editorom </w:t>
      </w:r>
      <w:r>
        <w:rPr>
          <w:i/>
          <w:iCs/>
          <w:sz w:val="28"/>
          <w:szCs w:val="28"/>
        </w:rPr>
        <w:t xml:space="preserve">WORD </w:t>
      </w:r>
      <w:r w:rsidRPr="00514F54">
        <w:rPr>
          <w:i/>
          <w:iCs/>
          <w:sz w:val="28"/>
          <w:szCs w:val="28"/>
        </w:rPr>
        <w:t>- TEST</w:t>
      </w:r>
      <w:r w:rsidRPr="00514F54">
        <w:rPr>
          <w:sz w:val="28"/>
          <w:szCs w:val="28"/>
        </w:rPr>
        <w:t xml:space="preserve"> </w:t>
      </w:r>
      <w:r w:rsidR="001B5EE6" w:rsidRPr="00514F54">
        <w:rPr>
          <w:sz w:val="28"/>
          <w:szCs w:val="28"/>
        </w:rPr>
        <w:t xml:space="preserve">za </w:t>
      </w:r>
      <w:r>
        <w:rPr>
          <w:sz w:val="28"/>
          <w:szCs w:val="28"/>
        </w:rPr>
        <w:t>5</w:t>
      </w:r>
      <w:r w:rsidR="001B5EE6" w:rsidRPr="00514F54">
        <w:rPr>
          <w:sz w:val="28"/>
          <w:szCs w:val="28"/>
        </w:rPr>
        <w:t xml:space="preserve"> bodov, </w:t>
      </w:r>
    </w:p>
    <w:p w14:paraId="6D5E94AD" w14:textId="3B5B3338" w:rsidR="001B5EE6" w:rsidRPr="00514F54" w:rsidRDefault="00514F54" w:rsidP="00514F54">
      <w:pPr>
        <w:pStyle w:val="Odsekzoznamu"/>
        <w:numPr>
          <w:ilvl w:val="0"/>
          <w:numId w:val="10"/>
        </w:numPr>
        <w:spacing w:after="0" w:line="240" w:lineRule="auto"/>
        <w:rPr>
          <w:sz w:val="28"/>
          <w:szCs w:val="28"/>
        </w:rPr>
      </w:pPr>
      <w:r w:rsidRPr="00514F54">
        <w:rPr>
          <w:i/>
          <w:iCs/>
          <w:sz w:val="28"/>
          <w:szCs w:val="28"/>
        </w:rPr>
        <w:t xml:space="preserve">práca s tabuľkovým kalkulátorom </w:t>
      </w:r>
      <w:r>
        <w:rPr>
          <w:i/>
          <w:iCs/>
          <w:sz w:val="28"/>
          <w:szCs w:val="28"/>
        </w:rPr>
        <w:t xml:space="preserve">EXCEL - </w:t>
      </w:r>
      <w:r w:rsidR="001B5EE6" w:rsidRPr="00514F54">
        <w:rPr>
          <w:sz w:val="28"/>
          <w:szCs w:val="28"/>
        </w:rPr>
        <w:t xml:space="preserve">TEST2 za </w:t>
      </w:r>
      <w:r>
        <w:rPr>
          <w:sz w:val="28"/>
          <w:szCs w:val="28"/>
        </w:rPr>
        <w:t>5</w:t>
      </w:r>
      <w:r w:rsidR="001B5EE6" w:rsidRPr="00514F54">
        <w:rPr>
          <w:sz w:val="28"/>
          <w:szCs w:val="28"/>
        </w:rPr>
        <w:t xml:space="preserve"> bodov. </w:t>
      </w:r>
    </w:p>
    <w:p w14:paraId="5C37E4DE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</w:p>
    <w:p w14:paraId="6753FD5A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Celkové hodnotenie: </w:t>
      </w:r>
    </w:p>
    <w:p w14:paraId="1C2B4455" w14:textId="5BE98EEC" w:rsidR="001B5EE6" w:rsidRDefault="001B5EE6" w:rsidP="001B5EE6">
      <w:pPr>
        <w:spacing w:after="0" w:line="240" w:lineRule="auto"/>
        <w:rPr>
          <w:i/>
          <w:sz w:val="28"/>
          <w:szCs w:val="28"/>
        </w:rPr>
      </w:pPr>
      <w:r w:rsidRPr="001B5EE6">
        <w:rPr>
          <w:i/>
          <w:sz w:val="28"/>
          <w:szCs w:val="28"/>
        </w:rPr>
        <w:t xml:space="preserve">A – 10 až 9 bodov, B – </w:t>
      </w:r>
      <w:r w:rsidR="00E1640C">
        <w:rPr>
          <w:i/>
          <w:sz w:val="28"/>
          <w:szCs w:val="28"/>
        </w:rPr>
        <w:t>8</w:t>
      </w:r>
      <w:r w:rsidRPr="001B5EE6">
        <w:rPr>
          <w:i/>
          <w:sz w:val="28"/>
          <w:szCs w:val="28"/>
        </w:rPr>
        <w:t xml:space="preserve"> až 8</w:t>
      </w:r>
      <w:r w:rsidR="00E1640C">
        <w:rPr>
          <w:i/>
          <w:sz w:val="28"/>
          <w:szCs w:val="28"/>
        </w:rPr>
        <w:t>,75</w:t>
      </w:r>
      <w:r w:rsidRPr="001B5EE6">
        <w:rPr>
          <w:i/>
          <w:sz w:val="28"/>
          <w:szCs w:val="28"/>
        </w:rPr>
        <w:t xml:space="preserve"> bodov, C – </w:t>
      </w:r>
      <w:r w:rsidR="00E1640C">
        <w:rPr>
          <w:i/>
          <w:sz w:val="28"/>
          <w:szCs w:val="28"/>
        </w:rPr>
        <w:t>7</w:t>
      </w:r>
      <w:r w:rsidRPr="001B5EE6">
        <w:rPr>
          <w:i/>
          <w:sz w:val="28"/>
          <w:szCs w:val="28"/>
        </w:rPr>
        <w:t xml:space="preserve"> až 7</w:t>
      </w:r>
      <w:r w:rsidR="00E1640C">
        <w:rPr>
          <w:i/>
          <w:sz w:val="28"/>
          <w:szCs w:val="28"/>
        </w:rPr>
        <w:t>,75</w:t>
      </w:r>
      <w:r w:rsidRPr="001B5EE6">
        <w:rPr>
          <w:i/>
          <w:sz w:val="28"/>
          <w:szCs w:val="28"/>
        </w:rPr>
        <w:t xml:space="preserve"> bodov, D – </w:t>
      </w:r>
      <w:r w:rsidR="00E1640C">
        <w:rPr>
          <w:i/>
          <w:sz w:val="28"/>
          <w:szCs w:val="28"/>
        </w:rPr>
        <w:t>6</w:t>
      </w:r>
      <w:r w:rsidRPr="001B5EE6">
        <w:rPr>
          <w:i/>
          <w:sz w:val="28"/>
          <w:szCs w:val="28"/>
        </w:rPr>
        <w:t xml:space="preserve"> až 6</w:t>
      </w:r>
      <w:r w:rsidR="00E1640C">
        <w:rPr>
          <w:i/>
          <w:sz w:val="28"/>
          <w:szCs w:val="28"/>
        </w:rPr>
        <w:t>,75</w:t>
      </w:r>
      <w:r w:rsidRPr="001B5EE6">
        <w:rPr>
          <w:i/>
          <w:sz w:val="28"/>
          <w:szCs w:val="28"/>
        </w:rPr>
        <w:t xml:space="preserve"> bodov, </w:t>
      </w:r>
      <w:r w:rsidRPr="001B5EE6">
        <w:rPr>
          <w:i/>
          <w:sz w:val="28"/>
          <w:szCs w:val="28"/>
        </w:rPr>
        <w:br/>
        <w:t xml:space="preserve">E – </w:t>
      </w:r>
      <w:r w:rsidR="00E1640C">
        <w:rPr>
          <w:i/>
          <w:sz w:val="28"/>
          <w:szCs w:val="28"/>
        </w:rPr>
        <w:t>5</w:t>
      </w:r>
      <w:r w:rsidRPr="001B5EE6">
        <w:rPr>
          <w:i/>
          <w:sz w:val="28"/>
          <w:szCs w:val="28"/>
        </w:rPr>
        <w:t xml:space="preserve"> až 5</w:t>
      </w:r>
      <w:r w:rsidR="00E1640C">
        <w:rPr>
          <w:i/>
          <w:sz w:val="28"/>
          <w:szCs w:val="28"/>
        </w:rPr>
        <w:t>,75</w:t>
      </w:r>
      <w:r w:rsidRPr="001B5EE6">
        <w:rPr>
          <w:i/>
          <w:sz w:val="28"/>
          <w:szCs w:val="28"/>
        </w:rPr>
        <w:t xml:space="preserve"> bodov, FX – 5 a menej bodov.</w:t>
      </w:r>
    </w:p>
    <w:p w14:paraId="73F11120" w14:textId="77777777" w:rsidR="001B5EE6" w:rsidRPr="001B5EE6" w:rsidRDefault="001B5EE6" w:rsidP="001B5EE6">
      <w:pPr>
        <w:spacing w:after="0" w:line="240" w:lineRule="auto"/>
        <w:rPr>
          <w:i/>
          <w:sz w:val="28"/>
          <w:szCs w:val="28"/>
        </w:rPr>
      </w:pPr>
    </w:p>
    <w:p w14:paraId="42E9342A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Kredity sa neudelia študentovi, ktorý: </w:t>
      </w:r>
    </w:p>
    <w:p w14:paraId="07830D72" w14:textId="77777777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 xml:space="preserve">• počas semestra nesplnil aspoň 80 % účasť na prednáškach a seminároch, </w:t>
      </w:r>
    </w:p>
    <w:p w14:paraId="49A78E41" w14:textId="2A1CD465" w:rsidR="001B5EE6" w:rsidRPr="001B5EE6" w:rsidRDefault="001B5EE6" w:rsidP="001B5EE6">
      <w:pPr>
        <w:spacing w:after="0" w:line="240" w:lineRule="auto"/>
        <w:rPr>
          <w:sz w:val="28"/>
          <w:szCs w:val="28"/>
        </w:rPr>
      </w:pPr>
      <w:r w:rsidRPr="001B5EE6">
        <w:rPr>
          <w:sz w:val="28"/>
          <w:szCs w:val="28"/>
        </w:rPr>
        <w:t>• v celkovom hodnotení získal menej ako 5 bodov.</w:t>
      </w:r>
    </w:p>
    <w:p w14:paraId="1A9EBBFC" w14:textId="111927DB" w:rsidR="0005475B" w:rsidRPr="0096311E" w:rsidRDefault="0005475B" w:rsidP="0005475B">
      <w:pPr>
        <w:spacing w:after="0" w:line="240" w:lineRule="auto"/>
        <w:rPr>
          <w:sz w:val="28"/>
          <w:szCs w:val="28"/>
        </w:rPr>
      </w:pPr>
    </w:p>
    <w:p w14:paraId="0D1AB223" w14:textId="54309752" w:rsidR="002A10D9" w:rsidRPr="0096311E" w:rsidRDefault="002A10D9" w:rsidP="0005475B">
      <w:pPr>
        <w:spacing w:after="0" w:line="240" w:lineRule="auto"/>
        <w:rPr>
          <w:sz w:val="28"/>
          <w:szCs w:val="28"/>
        </w:rPr>
      </w:pPr>
    </w:p>
    <w:p w14:paraId="6729FDE0" w14:textId="77777777" w:rsidR="002A10D9" w:rsidRPr="0096311E" w:rsidRDefault="002A10D9" w:rsidP="0005475B">
      <w:pPr>
        <w:spacing w:after="0" w:line="240" w:lineRule="auto"/>
        <w:rPr>
          <w:sz w:val="28"/>
          <w:szCs w:val="28"/>
        </w:rPr>
      </w:pPr>
    </w:p>
    <w:p w14:paraId="687C50B8" w14:textId="4EEE2997" w:rsidR="0005475B" w:rsidRPr="0096311E" w:rsidRDefault="0005475B" w:rsidP="0005475B">
      <w:pPr>
        <w:spacing w:after="0" w:line="240" w:lineRule="auto"/>
        <w:ind w:firstLine="360"/>
        <w:rPr>
          <w:sz w:val="28"/>
          <w:szCs w:val="28"/>
        </w:rPr>
      </w:pPr>
      <w:r w:rsidRPr="0096311E">
        <w:rPr>
          <w:sz w:val="28"/>
          <w:szCs w:val="28"/>
        </w:rPr>
        <w:t xml:space="preserve">Okruhy </w:t>
      </w:r>
      <w:r w:rsidR="00D36774" w:rsidRPr="0096311E">
        <w:rPr>
          <w:sz w:val="28"/>
          <w:szCs w:val="28"/>
        </w:rPr>
        <w:t xml:space="preserve">na </w:t>
      </w:r>
      <w:r w:rsidR="002A10D9" w:rsidRPr="0096311E">
        <w:rPr>
          <w:sz w:val="28"/>
          <w:szCs w:val="28"/>
        </w:rPr>
        <w:t>písomné overenie vedomostí z</w:t>
      </w:r>
      <w:r w:rsidR="00514F54">
        <w:rPr>
          <w:sz w:val="28"/>
          <w:szCs w:val="28"/>
        </w:rPr>
        <w:t> Digitálnych technológií</w:t>
      </w:r>
      <w:r w:rsidR="00A678E5" w:rsidRPr="0096311E">
        <w:rPr>
          <w:sz w:val="28"/>
          <w:szCs w:val="28"/>
        </w:rPr>
        <w:t>:</w:t>
      </w:r>
    </w:p>
    <w:p w14:paraId="26C52EB8" w14:textId="77777777" w:rsidR="00A678E5" w:rsidRPr="0096311E" w:rsidRDefault="00A678E5" w:rsidP="00A678E5">
      <w:pPr>
        <w:spacing w:after="0" w:line="240" w:lineRule="auto"/>
        <w:ind w:firstLine="360"/>
        <w:rPr>
          <w:sz w:val="28"/>
          <w:szCs w:val="28"/>
        </w:rPr>
      </w:pPr>
    </w:p>
    <w:p w14:paraId="2EDA4B44" w14:textId="77777777" w:rsidR="00514F54" w:rsidRPr="00514F54" w:rsidRDefault="00514F54" w:rsidP="00514F54">
      <w:pPr>
        <w:numPr>
          <w:ilvl w:val="0"/>
          <w:numId w:val="9"/>
        </w:numPr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Digitálne technológie – historický vývoj, využitie, súčasnosť, perspektívy.</w:t>
      </w:r>
    </w:p>
    <w:p w14:paraId="078649D8" w14:textId="77777777" w:rsidR="00514F54" w:rsidRPr="00514F54" w:rsidRDefault="00514F54" w:rsidP="00514F54">
      <w:pPr>
        <w:numPr>
          <w:ilvl w:val="0"/>
          <w:numId w:val="9"/>
        </w:numPr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lastRenderedPageBreak/>
        <w:t>Digitálna gramotnosť – čo rozumieme pod digitálnou gramotnosťou, metódy a prostriedky rozvoja digitálnej gramotnosti, vzdelávanie a digitálna gramotnosť.</w:t>
      </w:r>
    </w:p>
    <w:p w14:paraId="45CBAAA7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3-4.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 xml:space="preserve">Vyhľadávanie informácií – prostredníctvom kľúčových slov, databáz. </w:t>
      </w:r>
    </w:p>
    <w:p w14:paraId="315E9193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 xml:space="preserve">5. 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>Získavanie, spracovanie textu. Úvod do práce v MS Word. Opis pracovného prostredia, tvorba textu. Uloženie, zatvorenie, otvorenie dokumentu, uložiť ako.... Výber, kopírovanie, presun, vymazanie časti textu. Formátovanie textu, dokumentu. Práca s panelmi nástrojov.</w:t>
      </w:r>
    </w:p>
    <w:p w14:paraId="14038421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6.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>Štýly, tvorba obsahu, registra, šablóny, automatický text.</w:t>
      </w:r>
    </w:p>
    <w:p w14:paraId="65F0A3A7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7.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 xml:space="preserve">Tvorba záhlavia a zapätia, číslovanie strán, tvorba poznámok a vysvetliviek, oddiely. </w:t>
      </w:r>
    </w:p>
    <w:p w14:paraId="5BC32A50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Celková úprava do odporúčanej štruktúry záverečných prác podľa smernice rektora.......</w:t>
      </w:r>
    </w:p>
    <w:p w14:paraId="693B276F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Tvorba tabuliek vo Worde. Tvorba grafu, jeho úpravy, vkladanie obrázkov a popisov, práca s grafikou.</w:t>
      </w:r>
    </w:p>
    <w:p w14:paraId="1D64CE81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8.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 xml:space="preserve">Pokročilá </w:t>
      </w:r>
      <w:bookmarkStart w:id="0" w:name="_Hlk114642986"/>
      <w:r w:rsidRPr="00514F54">
        <w:rPr>
          <w:i/>
          <w:iCs/>
          <w:sz w:val="28"/>
          <w:szCs w:val="28"/>
        </w:rPr>
        <w:t>práca s textovým editorom - TEST</w:t>
      </w:r>
      <w:bookmarkEnd w:id="0"/>
    </w:p>
    <w:p w14:paraId="3F52E409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9.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>Získavanie, prenos údajov, spracovanie tabuliek. Úvod do MS Excel. Popis pracovného prostredia, princípy práce v tabuľke, uloženie, zatvorenie, otvorenie zošita. Výber, kopírovanie, presun buniek, vymazanie údajov, odstránenie buniek, riadkov, stĺpcov.</w:t>
      </w:r>
    </w:p>
    <w:p w14:paraId="6A02F772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10.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>Formátovanie bunky, tabuľky, autoformát, podmienené formátovanie. Textové a číselné postupnosti, tvorba vzorcov a jednoduchých funkcií.</w:t>
      </w:r>
    </w:p>
    <w:p w14:paraId="0EDBC9E0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Adresovanie buniek. Oblasti a ich použitie vo vzorcoch. Práca s viacerými listami, použitie jednoduchých funkcií a vzorcov.</w:t>
      </w:r>
    </w:p>
    <w:p w14:paraId="20DC5AB6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11.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>Tvorba, spracovanie a úpravy grafu, grafika a kreslenie.</w:t>
      </w:r>
    </w:p>
    <w:p w14:paraId="4090C4C5" w14:textId="77777777" w:rsidR="00514F54" w:rsidRPr="00514F54" w:rsidRDefault="00514F54" w:rsidP="00514F54">
      <w:pPr>
        <w:ind w:firstLine="284"/>
        <w:rPr>
          <w:i/>
          <w:iCs/>
          <w:sz w:val="28"/>
          <w:szCs w:val="28"/>
        </w:rPr>
      </w:pPr>
      <w:r w:rsidRPr="00514F54">
        <w:rPr>
          <w:i/>
          <w:iCs/>
          <w:sz w:val="28"/>
          <w:szCs w:val="28"/>
        </w:rPr>
        <w:t>12.</w:t>
      </w:r>
      <w:r w:rsidRPr="00514F54">
        <w:rPr>
          <w:i/>
          <w:iCs/>
          <w:sz w:val="28"/>
          <w:szCs w:val="28"/>
          <w:lang w:val="en-GB"/>
        </w:rPr>
        <w:tab/>
      </w:r>
      <w:r w:rsidRPr="00514F54">
        <w:rPr>
          <w:i/>
          <w:iCs/>
          <w:sz w:val="28"/>
          <w:szCs w:val="28"/>
        </w:rPr>
        <w:t xml:space="preserve">Pokročilá </w:t>
      </w:r>
      <w:bookmarkStart w:id="1" w:name="_Hlk114643030"/>
      <w:r w:rsidRPr="00514F54">
        <w:rPr>
          <w:i/>
          <w:iCs/>
          <w:sz w:val="28"/>
          <w:szCs w:val="28"/>
        </w:rPr>
        <w:t xml:space="preserve">práca s tabuľkovým kalkulátorom </w:t>
      </w:r>
      <w:bookmarkEnd w:id="1"/>
      <w:r w:rsidRPr="00514F54">
        <w:rPr>
          <w:i/>
          <w:iCs/>
          <w:sz w:val="28"/>
          <w:szCs w:val="28"/>
        </w:rPr>
        <w:t>- TEST</w:t>
      </w:r>
    </w:p>
    <w:p w14:paraId="4B8B7B8F" w14:textId="18DE31B9" w:rsidR="00BD79D0" w:rsidRPr="0096311E" w:rsidRDefault="00BD79D0" w:rsidP="00D36774">
      <w:pPr>
        <w:ind w:firstLine="284"/>
        <w:rPr>
          <w:sz w:val="28"/>
          <w:szCs w:val="28"/>
        </w:rPr>
      </w:pPr>
    </w:p>
    <w:sectPr w:rsidR="00BD79D0" w:rsidRPr="0096311E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57AF5"/>
    <w:multiLevelType w:val="hybridMultilevel"/>
    <w:tmpl w:val="D43A6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471FB"/>
    <w:multiLevelType w:val="hybridMultilevel"/>
    <w:tmpl w:val="FAFC3186"/>
    <w:lvl w:ilvl="0" w:tplc="05F04CC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90B1D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41A5D51"/>
    <w:multiLevelType w:val="hybridMultilevel"/>
    <w:tmpl w:val="EC784E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23834">
    <w:abstractNumId w:val="1"/>
  </w:num>
  <w:num w:numId="2" w16cid:durableId="1390424427">
    <w:abstractNumId w:val="4"/>
  </w:num>
  <w:num w:numId="3" w16cid:durableId="2013530657">
    <w:abstractNumId w:val="3"/>
  </w:num>
  <w:num w:numId="4" w16cid:durableId="211843679">
    <w:abstractNumId w:val="9"/>
  </w:num>
  <w:num w:numId="5" w16cid:durableId="2010674690">
    <w:abstractNumId w:val="0"/>
  </w:num>
  <w:num w:numId="6" w16cid:durableId="1710715772">
    <w:abstractNumId w:val="6"/>
  </w:num>
  <w:num w:numId="7" w16cid:durableId="18215759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14744505">
    <w:abstractNumId w:val="2"/>
  </w:num>
  <w:num w:numId="9" w16cid:durableId="496308422">
    <w:abstractNumId w:val="7"/>
  </w:num>
  <w:num w:numId="10" w16cid:durableId="394356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1B5EE6"/>
    <w:rsid w:val="00236026"/>
    <w:rsid w:val="002A10D9"/>
    <w:rsid w:val="004A4DF1"/>
    <w:rsid w:val="00514F54"/>
    <w:rsid w:val="005B3AE7"/>
    <w:rsid w:val="0063716D"/>
    <w:rsid w:val="007652A0"/>
    <w:rsid w:val="007B21F0"/>
    <w:rsid w:val="007C4A75"/>
    <w:rsid w:val="0096311E"/>
    <w:rsid w:val="00A678E5"/>
    <w:rsid w:val="00BD79D0"/>
    <w:rsid w:val="00BF5EC9"/>
    <w:rsid w:val="00C965D9"/>
    <w:rsid w:val="00D36774"/>
    <w:rsid w:val="00D714B0"/>
    <w:rsid w:val="00DB723F"/>
    <w:rsid w:val="00E157CF"/>
    <w:rsid w:val="00E1640C"/>
    <w:rsid w:val="00EC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D9F04-57A7-4F1D-8966-56494CE5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Schickhofer Peter</cp:lastModifiedBy>
  <cp:revision>4</cp:revision>
  <dcterms:created xsi:type="dcterms:W3CDTF">2022-09-21T06:02:00Z</dcterms:created>
  <dcterms:modified xsi:type="dcterms:W3CDTF">2022-09-21T07:04:00Z</dcterms:modified>
</cp:coreProperties>
</file>